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86" w:rsidRPr="00567886" w:rsidRDefault="00567886" w:rsidP="00567886">
      <w:pPr>
        <w:shd w:val="clear" w:color="auto" w:fill="FFFFFF"/>
        <w:spacing w:after="240" w:line="540" w:lineRule="atLeast"/>
        <w:outlineLvl w:val="0"/>
        <w:rPr>
          <w:rFonts w:ascii="Arial" w:eastAsia="Times New Roman" w:hAnsi="Arial" w:cs="Arial"/>
          <w:b/>
          <w:bCs/>
          <w:color w:val="37404D"/>
          <w:kern w:val="36"/>
          <w:sz w:val="48"/>
          <w:szCs w:val="48"/>
          <w:lang w:eastAsia="ru-RU"/>
        </w:rPr>
      </w:pPr>
      <w:r w:rsidRPr="00567886">
        <w:rPr>
          <w:rFonts w:ascii="Arial" w:eastAsia="Times New Roman" w:hAnsi="Arial" w:cs="Arial"/>
          <w:b/>
          <w:bCs/>
          <w:color w:val="37404D"/>
          <w:kern w:val="36"/>
          <w:sz w:val="48"/>
          <w:szCs w:val="48"/>
          <w:lang w:eastAsia="ru-RU"/>
        </w:rPr>
        <w:t>Дефицит бюджета Забайкалья на 2023 г. почти в 3 раза превысит прошлогодний уровень</w:t>
      </w:r>
    </w:p>
    <w:p w:rsidR="00567886" w:rsidRPr="00567886" w:rsidRDefault="00567886" w:rsidP="00567886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37404D"/>
          <w:sz w:val="32"/>
          <w:szCs w:val="32"/>
          <w:lang w:eastAsia="ru-RU"/>
        </w:rPr>
      </w:pPr>
      <w:r w:rsidRPr="00567886">
        <w:rPr>
          <w:rFonts w:ascii="Times New Roman" w:eastAsia="Times New Roman" w:hAnsi="Times New Roman" w:cs="Times New Roman"/>
          <w:color w:val="37404D"/>
          <w:sz w:val="32"/>
          <w:szCs w:val="32"/>
          <w:lang w:eastAsia="ru-RU"/>
        </w:rPr>
        <w:t>Это максимально возможный для региона дефицит — 7,3 миллиарда рублей</w:t>
      </w:r>
    </w:p>
    <w:p w:rsidR="00567886" w:rsidRPr="00567886" w:rsidRDefault="00567886" w:rsidP="00567886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77808C"/>
          <w:sz w:val="23"/>
          <w:szCs w:val="23"/>
          <w:lang w:eastAsia="ru-RU"/>
        </w:rPr>
      </w:pPr>
      <w:hyperlink r:id="rId4" w:history="1">
        <w:r w:rsidRPr="00567886">
          <w:rPr>
            <w:rFonts w:ascii="Arial" w:eastAsia="Times New Roman" w:hAnsi="Arial" w:cs="Arial"/>
            <w:color w:val="77808C"/>
            <w:sz w:val="18"/>
            <w:lang w:eastAsia="ru-RU"/>
          </w:rPr>
          <w:t>21 октября 2022, 14:20</w:t>
        </w:r>
      </w:hyperlink>
    </w:p>
    <w:p w:rsidR="00567886" w:rsidRPr="00567886" w:rsidRDefault="00567886" w:rsidP="00567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808C"/>
          <w:sz w:val="27"/>
          <w:szCs w:val="27"/>
          <w:lang w:eastAsia="ru-RU"/>
        </w:rPr>
      </w:pPr>
      <w:r w:rsidRPr="00567886">
        <w:rPr>
          <w:rFonts w:ascii="Arial" w:eastAsia="Times New Roman" w:hAnsi="Arial" w:cs="Arial"/>
          <w:color w:val="77808C"/>
          <w:sz w:val="18"/>
          <w:lang w:eastAsia="ru-RU"/>
        </w:rPr>
        <w:t>472</w:t>
      </w:r>
    </w:p>
    <w:p w:rsidR="00567886" w:rsidRPr="00567886" w:rsidRDefault="00567886" w:rsidP="00567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5" w:history="1">
        <w:r w:rsidRPr="00567886">
          <w:rPr>
            <w:rFonts w:ascii="Arial" w:eastAsia="Times New Roman" w:hAnsi="Arial" w:cs="Arial"/>
            <w:b/>
            <w:bCs/>
            <w:caps/>
            <w:color w:val="37404D"/>
            <w:spacing w:val="10"/>
            <w:sz w:val="18"/>
            <w:lang w:eastAsia="ru-RU"/>
          </w:rPr>
          <w:t>2 КОММЕНТАРИЯ</w:t>
        </w:r>
      </w:hyperlink>
    </w:p>
    <w:p w:rsidR="00567886" w:rsidRPr="00567886" w:rsidRDefault="00567886" w:rsidP="00567886">
      <w:pPr>
        <w:shd w:val="clear" w:color="auto" w:fill="D6D6D6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620000" cy="5076825"/>
            <wp:effectExtent l="19050" t="0" r="0" b="0"/>
            <wp:docPr id="1" name="Рисунок 1" descr="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86" w:rsidRPr="00567886" w:rsidRDefault="00567886" w:rsidP="0056788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7404D"/>
          <w:sz w:val="20"/>
          <w:szCs w:val="20"/>
          <w:lang w:eastAsia="ru-RU"/>
        </w:rPr>
      </w:pPr>
      <w:r w:rsidRPr="00567886">
        <w:rPr>
          <w:rFonts w:ascii="Arial" w:eastAsia="Times New Roman" w:hAnsi="Arial" w:cs="Arial"/>
          <w:color w:val="37404D"/>
          <w:sz w:val="20"/>
          <w:szCs w:val="20"/>
          <w:lang w:eastAsia="ru-RU"/>
        </w:rPr>
        <w:t xml:space="preserve">«Доходы планируем в объеме 98,1 </w:t>
      </w:r>
      <w:proofErr w:type="spellStart"/>
      <w:proofErr w:type="gramStart"/>
      <w:r w:rsidRPr="00567886">
        <w:rPr>
          <w:rFonts w:ascii="Arial" w:eastAsia="Times New Roman" w:hAnsi="Arial" w:cs="Arial"/>
          <w:color w:val="37404D"/>
          <w:sz w:val="20"/>
          <w:szCs w:val="20"/>
          <w:lang w:eastAsia="ru-RU"/>
        </w:rPr>
        <w:t>млрд</w:t>
      </w:r>
      <w:proofErr w:type="spellEnd"/>
      <w:proofErr w:type="gramEnd"/>
      <w:r w:rsidRPr="00567886">
        <w:rPr>
          <w:rFonts w:ascii="Arial" w:eastAsia="Times New Roman" w:hAnsi="Arial" w:cs="Arial"/>
          <w:color w:val="37404D"/>
          <w:sz w:val="20"/>
          <w:szCs w:val="20"/>
          <w:lang w:eastAsia="ru-RU"/>
        </w:rPr>
        <w:t xml:space="preserve"> рублей, при этом 53,8 </w:t>
      </w:r>
      <w:proofErr w:type="spellStart"/>
      <w:r w:rsidRPr="00567886">
        <w:rPr>
          <w:rFonts w:ascii="Arial" w:eastAsia="Times New Roman" w:hAnsi="Arial" w:cs="Arial"/>
          <w:color w:val="37404D"/>
          <w:sz w:val="20"/>
          <w:szCs w:val="20"/>
          <w:lang w:eastAsia="ru-RU"/>
        </w:rPr>
        <w:t>млрд</w:t>
      </w:r>
      <w:proofErr w:type="spellEnd"/>
      <w:r w:rsidRPr="00567886">
        <w:rPr>
          <w:rFonts w:ascii="Arial" w:eastAsia="Times New Roman" w:hAnsi="Arial" w:cs="Arial"/>
          <w:color w:val="37404D"/>
          <w:sz w:val="20"/>
          <w:szCs w:val="20"/>
          <w:lang w:eastAsia="ru-RU"/>
        </w:rPr>
        <w:t xml:space="preserve"> рублей — собственные доходы»</w:t>
      </w:r>
    </w:p>
    <w:p w:rsidR="00567886" w:rsidRPr="00567886" w:rsidRDefault="00567886" w:rsidP="0056788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77808C"/>
          <w:sz w:val="20"/>
          <w:szCs w:val="20"/>
          <w:lang w:eastAsia="ru-RU"/>
        </w:rPr>
      </w:pPr>
      <w:r w:rsidRPr="00567886">
        <w:rPr>
          <w:rFonts w:ascii="Arial" w:eastAsia="Times New Roman" w:hAnsi="Arial" w:cs="Arial"/>
          <w:color w:val="77808C"/>
          <w:sz w:val="20"/>
          <w:szCs w:val="20"/>
          <w:lang w:eastAsia="ru-RU"/>
        </w:rPr>
        <w:t>Фото: Евгений Вдовин / 161.RU</w:t>
      </w:r>
    </w:p>
    <w:p w:rsidR="00567886" w:rsidRPr="00567886" w:rsidRDefault="00567886" w:rsidP="00567886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aps/>
          <w:color w:val="77808C"/>
          <w:sz w:val="18"/>
          <w:szCs w:val="18"/>
          <w:lang w:eastAsia="ru-RU"/>
        </w:rPr>
      </w:pPr>
      <w:r w:rsidRPr="00567886">
        <w:rPr>
          <w:rFonts w:ascii="Arial" w:eastAsia="Times New Roman" w:hAnsi="Arial" w:cs="Arial"/>
          <w:b/>
          <w:bCs/>
          <w:caps/>
          <w:color w:val="77808C"/>
          <w:sz w:val="18"/>
          <w:szCs w:val="18"/>
          <w:lang w:eastAsia="ru-RU"/>
        </w:rPr>
        <w:t>ПОДЕЛИТЬСЯ</w:t>
      </w:r>
    </w:p>
    <w:p w:rsidR="00567886" w:rsidRPr="00567886" w:rsidRDefault="00567886" w:rsidP="00567886">
      <w:pPr>
        <w:shd w:val="clear" w:color="auto" w:fill="FFFFFF"/>
        <w:spacing w:after="480" w:line="360" w:lineRule="atLeast"/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</w:pPr>
      <w:r w:rsidRPr="00567886">
        <w:rPr>
          <w:rFonts w:ascii="Times New Roman" w:eastAsia="Times New Roman" w:hAnsi="Times New Roman" w:cs="Times New Roman"/>
          <w:b/>
          <w:bCs/>
          <w:color w:val="37404D"/>
          <w:sz w:val="26"/>
          <w:szCs w:val="26"/>
          <w:lang w:eastAsia="ru-RU"/>
        </w:rPr>
        <w:t xml:space="preserve">Дефицит бюджета Забайкальского края на 2023 год может составить максимально </w:t>
      </w:r>
      <w:proofErr w:type="gramStart"/>
      <w:r w:rsidRPr="00567886">
        <w:rPr>
          <w:rFonts w:ascii="Times New Roman" w:eastAsia="Times New Roman" w:hAnsi="Times New Roman" w:cs="Times New Roman"/>
          <w:b/>
          <w:bCs/>
          <w:color w:val="37404D"/>
          <w:sz w:val="26"/>
          <w:szCs w:val="26"/>
          <w:lang w:eastAsia="ru-RU"/>
        </w:rPr>
        <w:t>возможные</w:t>
      </w:r>
      <w:proofErr w:type="gramEnd"/>
      <w:r w:rsidRPr="00567886">
        <w:rPr>
          <w:rFonts w:ascii="Times New Roman" w:eastAsia="Times New Roman" w:hAnsi="Times New Roman" w:cs="Times New Roman"/>
          <w:b/>
          <w:bCs/>
          <w:color w:val="37404D"/>
          <w:sz w:val="26"/>
          <w:szCs w:val="26"/>
          <w:lang w:eastAsia="ru-RU"/>
        </w:rPr>
        <w:t xml:space="preserve"> 7,3 миллиарда рублей — при принятии бюджета региона на 2022 год дефицит был 2,7 миллиарда. Параметры нового документа обсуждались на публичных слушаниях 20 октября в Чите.</w:t>
      </w:r>
    </w:p>
    <w:p w:rsidR="00567886" w:rsidRPr="00567886" w:rsidRDefault="00567886" w:rsidP="00567886">
      <w:pPr>
        <w:shd w:val="clear" w:color="auto" w:fill="E6F3FD"/>
        <w:spacing w:line="300" w:lineRule="atLeast"/>
        <w:rPr>
          <w:rFonts w:ascii="Arial" w:eastAsia="Times New Roman" w:hAnsi="Arial" w:cs="Arial"/>
          <w:color w:val="37404D"/>
          <w:sz w:val="23"/>
          <w:szCs w:val="23"/>
          <w:lang w:eastAsia="ru-RU"/>
        </w:rPr>
      </w:pPr>
      <w:r w:rsidRPr="00567886">
        <w:rPr>
          <w:rFonts w:ascii="Arial" w:eastAsia="Times New Roman" w:hAnsi="Arial" w:cs="Arial"/>
          <w:color w:val="37404D"/>
          <w:sz w:val="23"/>
          <w:szCs w:val="23"/>
          <w:lang w:eastAsia="ru-RU"/>
        </w:rPr>
        <w:lastRenderedPageBreak/>
        <w:t>Журналистов четырех СМИ на публичные слушания по проекту бюджета края на будущий год и плановый период не пустили. Мы писали, </w:t>
      </w:r>
      <w:hyperlink r:id="rId7" w:history="1">
        <w:r w:rsidRPr="00567886">
          <w:rPr>
            <w:rFonts w:ascii="inherit" w:eastAsia="Times New Roman" w:hAnsi="inherit" w:cs="Arial"/>
            <w:color w:val="0000FF"/>
            <w:sz w:val="23"/>
            <w:u w:val="single"/>
            <w:lang w:eastAsia="ru-RU"/>
          </w:rPr>
          <w:t>чем это было продиктовано</w:t>
        </w:r>
      </w:hyperlink>
      <w:r w:rsidRPr="00567886">
        <w:rPr>
          <w:rFonts w:ascii="Arial" w:eastAsia="Times New Roman" w:hAnsi="Arial" w:cs="Arial"/>
          <w:color w:val="37404D"/>
          <w:sz w:val="23"/>
          <w:szCs w:val="23"/>
          <w:lang w:eastAsia="ru-RU"/>
        </w:rPr>
        <w:t> с точки зрения правительства края.</w:t>
      </w:r>
    </w:p>
    <w:p w:rsidR="00567886" w:rsidRPr="00567886" w:rsidRDefault="00567886" w:rsidP="0056788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</w:pPr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— Учитывая ситуацию в экономике и геополитическую ситуацию, изменились задачи бюджетной политики. </w:t>
      </w:r>
      <w:proofErr w:type="gram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Основные</w:t>
      </w:r>
      <w:proofErr w:type="gram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: сохранение объема доходов, </w:t>
      </w:r>
      <w:proofErr w:type="spell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приоритезация</w:t>
      </w:r>
      <w:proofErr w:type="spell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расходов, обеспечение сбалансированности бюджетов. Доходы планируем в объеме 98,1 </w:t>
      </w:r>
      <w:proofErr w:type="spellStart"/>
      <w:proofErr w:type="gram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proofErr w:type="gram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рублей, при этом 53,8 </w:t>
      </w:r>
      <w:proofErr w:type="spell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 — собственные доходы. Безвозмездные поступления в размере 44 </w:t>
      </w:r>
      <w:proofErr w:type="spellStart"/>
      <w:proofErr w:type="gram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proofErr w:type="gram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рублей, но эта сумма может быть скорректирована. Расходы планируем в объеме 105 </w:t>
      </w:r>
      <w:proofErr w:type="spellStart"/>
      <w:proofErr w:type="gram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proofErr w:type="gram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рублей, — сообщила на слушаниях Вера Антропова.</w:t>
      </w:r>
    </w:p>
    <w:p w:rsidR="00567886" w:rsidRPr="00567886" w:rsidRDefault="00567886" w:rsidP="00567886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</w:pPr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Максимально возможный при таком объеме собственных доходов дефицит бюджета — 7,3 </w:t>
      </w:r>
      <w:proofErr w:type="spell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 — был согласован, по словам Антроповой, с Минфином РФ. Теперь документ должны внести в краевой парламент для утверждения.</w:t>
      </w:r>
    </w:p>
    <w:p w:rsidR="00567886" w:rsidRPr="00567886" w:rsidRDefault="00567886" w:rsidP="00567886">
      <w:pPr>
        <w:shd w:val="clear" w:color="auto" w:fill="FFFFFF"/>
        <w:spacing w:after="480" w:line="360" w:lineRule="atLeast"/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</w:pPr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При принятии бюджета края на 2022 год закладывались следующие параметры: доходная часть региональной казны составляла 96,9 </w:t>
      </w:r>
      <w:proofErr w:type="spellStart"/>
      <w:proofErr w:type="gram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proofErr w:type="gram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рублей, расходы — 99,6 </w:t>
      </w:r>
      <w:proofErr w:type="spell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, дефицит составлял 2,7 </w:t>
      </w:r>
      <w:proofErr w:type="spellStart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млрд</w:t>
      </w:r>
      <w:proofErr w:type="spellEnd"/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 xml:space="preserve"> рублей, однако </w:t>
      </w:r>
      <w:hyperlink r:id="rId8" w:history="1">
        <w:r w:rsidRPr="00567886">
          <w:rPr>
            <w:rFonts w:ascii="Times New Roman" w:eastAsia="Times New Roman" w:hAnsi="Times New Roman" w:cs="Times New Roman"/>
            <w:color w:val="0000FF"/>
            <w:sz w:val="26"/>
            <w:u w:val="single"/>
            <w:lang w:eastAsia="ru-RU"/>
          </w:rPr>
          <w:t>в мае он вырос</w:t>
        </w:r>
      </w:hyperlink>
      <w:r w:rsidRPr="00567886"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  <w:t> до 3,5 млрд.</w:t>
      </w:r>
    </w:p>
    <w:p w:rsidR="00567886" w:rsidRPr="00567886" w:rsidRDefault="00567886" w:rsidP="00567886">
      <w:pPr>
        <w:shd w:val="clear" w:color="auto" w:fill="FFFFFF"/>
        <w:spacing w:before="480" w:line="360" w:lineRule="atLeast"/>
        <w:rPr>
          <w:rFonts w:ascii="Times New Roman" w:eastAsia="Times New Roman" w:hAnsi="Times New Roman" w:cs="Times New Roman"/>
          <w:color w:val="37404D"/>
          <w:sz w:val="26"/>
          <w:szCs w:val="26"/>
          <w:lang w:eastAsia="ru-RU"/>
        </w:rPr>
      </w:pPr>
      <w:r w:rsidRPr="00567886">
        <w:rPr>
          <w:rFonts w:ascii="Times New Roman" w:eastAsia="Times New Roman" w:hAnsi="Times New Roman" w:cs="Times New Roman"/>
          <w:i/>
          <w:iCs/>
          <w:color w:val="37404D"/>
          <w:sz w:val="26"/>
          <w:szCs w:val="26"/>
          <w:lang w:eastAsia="ru-RU"/>
        </w:rPr>
        <w:t>Больше новостей, фотографий и видео с места событий — </w:t>
      </w:r>
      <w:hyperlink r:id="rId9" w:tgtFrame="_blank" w:history="1">
        <w:r w:rsidRPr="00567886">
          <w:rPr>
            <w:rFonts w:ascii="Times New Roman" w:eastAsia="Times New Roman" w:hAnsi="Times New Roman" w:cs="Times New Roman"/>
            <w:i/>
            <w:iCs/>
            <w:color w:val="0000FF"/>
            <w:sz w:val="26"/>
            <w:u w:val="single"/>
            <w:lang w:eastAsia="ru-RU"/>
          </w:rPr>
          <w:t>в нашем telegram-канале.</w:t>
        </w:r>
      </w:hyperlink>
      <w:r w:rsidRPr="00567886">
        <w:rPr>
          <w:rFonts w:ascii="Times New Roman" w:eastAsia="Times New Roman" w:hAnsi="Times New Roman" w:cs="Times New Roman"/>
          <w:i/>
          <w:iCs/>
          <w:color w:val="37404D"/>
          <w:sz w:val="26"/>
          <w:szCs w:val="26"/>
          <w:lang w:eastAsia="ru-RU"/>
        </w:rPr>
        <w:t> Подписывайтесь и узнавайте всё самое интересное и важное из жизни региона первыми.</w:t>
      </w:r>
    </w:p>
    <w:p w:rsidR="00736899" w:rsidRDefault="00736899"/>
    <w:sectPr w:rsidR="00736899" w:rsidSect="0073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886"/>
    <w:rsid w:val="00567886"/>
    <w:rsid w:val="0073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899"/>
  </w:style>
  <w:style w:type="paragraph" w:styleId="1">
    <w:name w:val="heading 1"/>
    <w:basedOn w:val="a"/>
    <w:link w:val="10"/>
    <w:uiPriority w:val="9"/>
    <w:qFormat/>
    <w:rsid w:val="005678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8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vpvdp">
    <w:name w:val="vpvdp"/>
    <w:basedOn w:val="a"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67886"/>
    <w:rPr>
      <w:color w:val="0000FF"/>
      <w:u w:val="single"/>
    </w:rPr>
  </w:style>
  <w:style w:type="character" w:customStyle="1" w:styleId="r0qz0">
    <w:name w:val="r0qz0"/>
    <w:basedOn w:val="a0"/>
    <w:rsid w:val="00567886"/>
  </w:style>
  <w:style w:type="character" w:customStyle="1" w:styleId="q7run">
    <w:name w:val="q7run"/>
    <w:basedOn w:val="a0"/>
    <w:rsid w:val="00567886"/>
  </w:style>
  <w:style w:type="paragraph" w:customStyle="1" w:styleId="bdpzt">
    <w:name w:val="bdpzt"/>
    <w:basedOn w:val="a"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o7on">
    <w:name w:val="_2o7on"/>
    <w:basedOn w:val="a"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idg">
    <w:name w:val="neidg"/>
    <w:basedOn w:val="a"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ference">
    <w:name w:val="article-reference"/>
    <w:basedOn w:val="a"/>
    <w:rsid w:val="0056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6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456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7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3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8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0271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692984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1157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3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8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2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350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1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66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115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52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377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771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3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54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772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0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380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912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575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3920197">
                                                                                                          <w:marLeft w:val="7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830239">
                                                                                                              <w:marLeft w:val="0"/>
                                                                                                              <w:marRight w:val="19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9321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17353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61107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870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036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0483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333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04637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7671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5249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021347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81404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ta.ru/text/economics/2022/05/24/7135393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hita.ru/text/politics/2022/10/20/7175124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chita.ru/text/society/2022/10/21/71754020/comments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chita.ru/text/2022/10/21/" TargetMode="External"/><Relationship Id="rId9" Type="http://schemas.openxmlformats.org/officeDocument/2006/relationships/hyperlink" Target="https://t.me/chitaru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1853</Characters>
  <Application>Microsoft Office Word</Application>
  <DocSecurity>0</DocSecurity>
  <Lines>15</Lines>
  <Paragraphs>4</Paragraphs>
  <ScaleCrop>false</ScaleCrop>
  <Company>Home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ЕТокмакова</dc:creator>
  <cp:lastModifiedBy>ЕТокмакова</cp:lastModifiedBy>
  <cp:revision>1</cp:revision>
  <dcterms:created xsi:type="dcterms:W3CDTF">2022-10-21T07:55:00Z</dcterms:created>
  <dcterms:modified xsi:type="dcterms:W3CDTF">2022-10-21T07:56:00Z</dcterms:modified>
</cp:coreProperties>
</file>